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 xml:space="preserve"> Huron PTSO donation information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Dear River Rats,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Your donation to the Huron PTSO directly impacts our school community!  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The Huron PTSO funds are used for </w:t>
      </w: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sz w:val="24"/>
          <w:szCs w:val="24"/>
          <w:rtl w:val="0"/>
          <w:lang w:val="en-US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Beatification of school/landscape</w:t>
      </w:r>
    </w:p>
    <w:p>
      <w:pPr>
        <w:pStyle w:val="Body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Senior Awards </w:t>
      </w:r>
    </w:p>
    <w:p>
      <w:pPr>
        <w:pStyle w:val="Body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Graduation Party</w:t>
      </w:r>
    </w:p>
    <w:p>
      <w:pPr>
        <w:pStyle w:val="Body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Grants for classrooms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Thank you for supporting our school!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With gratitude, </w:t>
      </w:r>
    </w:p>
    <w:p>
      <w:pPr>
        <w:pStyle w:val="Body"/>
        <w:spacing w:after="0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Sarah McCallum and Sarah Lisa Schutz-Jelic, Huron PTSO Co-Presidents </w:t>
      </w:r>
    </w:p>
    <w:p>
      <w:pPr>
        <w:pStyle w:val="Body"/>
        <w:spacing w:after="0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Body"/>
        <w:spacing w:after="0"/>
      </w:pPr>
    </w:p>
    <w:p>
      <w:pPr>
        <w:pStyle w:val="Heading 2"/>
        <w:tabs>
          <w:tab w:val="right" w:pos="11173"/>
        </w:tabs>
      </w:pPr>
      <w:r>
        <w:rPr>
          <w:rtl w:val="0"/>
          <w:lang w:val="en-US"/>
        </w:rPr>
        <w:t xml:space="preserve">  ---------      Please attach this form to your check.     ----------</w:t>
        <w:tab/>
        <w:t xml:space="preserve"> </w:t>
      </w:r>
    </w:p>
    <w:p>
      <w:pPr>
        <w:pStyle w:val="Body"/>
        <w:spacing w:after="178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425704</wp:posOffset>
            </wp:positionH>
            <wp:positionV relativeFrom="page">
              <wp:posOffset>343153</wp:posOffset>
            </wp:positionV>
            <wp:extent cx="342900" cy="330200"/>
            <wp:effectExtent l="0" t="0" r="0" b="0"/>
            <wp:wrapSquare wrapText="bothSides" distL="57150" distR="57150" distT="57150" distB="57150"/>
            <wp:docPr id="1073741825" name="officeArt object" descr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5" descr="Picture 17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36"/>
          <w:szCs w:val="36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Heading"/>
        <w:tabs>
          <w:tab w:val="center" w:pos="7200"/>
          <w:tab w:val="center" w:pos="7920"/>
          <w:tab w:val="center" w:pos="8640"/>
          <w:tab w:val="center" w:pos="9360"/>
        </w:tabs>
        <w:ind w:left="0" w:firstLine="0"/>
      </w:pPr>
      <w:r>
        <w:drawing xmlns:a="http://schemas.openxmlformats.org/drawingml/2006/main">
          <wp:inline distT="0" distB="0" distL="0" distR="0">
            <wp:extent cx="342900" cy="330200"/>
            <wp:effectExtent l="0" t="0" r="0" b="0"/>
            <wp:docPr id="1073741826" name="officeArt object" descr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81" descr="Picture 18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outline w:val="0"/>
          <w:color w:val="006632"/>
          <w:sz w:val="56"/>
          <w:szCs w:val="56"/>
          <w:u w:color="006632"/>
          <w:rtl w:val="0"/>
          <w14:textFill>
            <w14:solidFill>
              <w14:srgbClr w14:val="006632"/>
            </w14:solidFill>
          </w14:textFill>
        </w:rPr>
        <w:t xml:space="preserve"> </w:t>
      </w:r>
      <w:r>
        <w:rPr>
          <w:rtl w:val="0"/>
          <w:lang w:val="de-DE"/>
        </w:rPr>
        <w:t xml:space="preserve">Huron PTSO Donation Form 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  <w:lang w:val="en-US"/>
        </w:rPr>
        <w:t xml:space="preserve">Donations are so important!  All donation amounts are welcome and appreciated!    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Write your tax-deductible check to our nonprofit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HURON PTSO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Indicate your donation category </w:t>
      </w:r>
    </w:p>
    <w:p>
      <w:pPr>
        <w:pStyle w:val="Body"/>
        <w:tabs>
          <w:tab w:val="center" w:pos="8194"/>
        </w:tabs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___ (any amount) River       ___ $25 Green         ___ $50 Gold  </w:t>
        <w:tab/>
        <w:t xml:space="preserve">      ___ $100 Rats     </w:t>
      </w:r>
    </w:p>
    <w:p>
      <w:pPr>
        <w:pStyle w:val="Body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Write the name you wish to appear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on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Huron PTSO web site Donor Honor Roll (or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</w:rPr>
        <w:t>Anonymous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)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  <w:lang w:val="en-US"/>
        </w:rPr>
        <w:t xml:space="preserve">___________________________________________________________________________________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Receipts will be sent home in your student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report card.  </w:t>
      </w:r>
    </w:p>
    <w:p>
      <w:pPr>
        <w:pStyle w:val="Heading 2"/>
        <w:spacing w:after="0"/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</w:rPr>
        <w:t xml:space="preserve">    Circle student</w:t>
      </w:r>
      <w:r>
        <w:rPr>
          <w:rFonts w:ascii="Arial" w:hAnsi="Arial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de-DE"/>
        </w:rPr>
        <w:t>s grade   9   10   11   12       Student</w:t>
      </w:r>
      <w:r>
        <w:rPr>
          <w:rFonts w:ascii="Arial" w:hAnsi="Arial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s name __________________________________ </w:t>
      </w:r>
    </w:p>
    <w:p>
      <w:pPr>
        <w:pStyle w:val="Body"/>
        <w:spacing w:after="0"/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after="0"/>
        <w:ind w:left="304" w:firstLine="0"/>
        <w:jc w:val="center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ind w:left="3108" w:right="2804" w:firstLine="0"/>
        <w:jc w:val="center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Bring a check to Registration or mail to: </w:t>
      </w:r>
      <w:r>
        <w:rPr>
          <w:rFonts w:ascii="Arial" w:hAnsi="Arial"/>
          <w:sz w:val="24"/>
          <w:szCs w:val="24"/>
          <w:rtl w:val="0"/>
          <w:lang w:val="en-US"/>
        </w:rPr>
        <w:t xml:space="preserve">Huron High School, PTSO Treasurer </w:t>
      </w:r>
    </w:p>
    <w:p>
      <w:pPr>
        <w:pStyle w:val="Body"/>
        <w:spacing w:after="3"/>
        <w:ind w:left="247" w:hanging="10"/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 xml:space="preserve">2727 Fuller Road </w:t>
      </w:r>
    </w:p>
    <w:p>
      <w:pPr>
        <w:pStyle w:val="Body"/>
        <w:spacing w:after="3"/>
        <w:ind w:left="247" w:hanging="10"/>
        <w:jc w:val="center"/>
      </w:pPr>
      <w:r>
        <w:rPr>
          <w:rFonts w:ascii="Arial" w:hAnsi="Arial"/>
          <w:sz w:val="24"/>
          <w:szCs w:val="24"/>
          <w:rtl w:val="0"/>
          <w:lang w:val="de-DE"/>
        </w:rPr>
        <w:t xml:space="preserve">  Ann Arbor, MI  48105 </w:t>
      </w:r>
    </w:p>
    <w:sectPr>
      <w:headerReference w:type="default" r:id="rId5"/>
      <w:footerReference w:type="default" r:id="rId6"/>
      <w:pgSz w:w="12240" w:h="15840" w:orient="portrait"/>
      <w:pgMar w:top="810" w:right="417" w:bottom="1440" w:left="63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45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1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7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8" w:hanging="2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590" w:right="0" w:hanging="1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2" w:line="259" w:lineRule="auto"/>
      <w:ind w:left="0" w:right="0" w:firstLine="0"/>
      <w:jc w:val="left"/>
      <w:outlineLvl w:val="1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